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KẾ HOẠCH LÊN LỚP – KHỐI 3 – TUẦN 28 ( Từ ngày 19/3/2018 đến  23/3/2018 )</w:t>
      </w:r>
    </w:p>
    <w:p>
      <w:pPr>
        <w:jc w:val="center"/>
        <w:rPr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9"/>
        <w:gridCol w:w="2078"/>
        <w:gridCol w:w="851"/>
        <w:gridCol w:w="4200"/>
        <w:gridCol w:w="1320"/>
        <w:gridCol w:w="1992"/>
        <w:gridCol w:w="684"/>
        <w:gridCol w:w="1800"/>
        <w:gridCol w:w="840"/>
      </w:tblGrid>
      <w:tr>
        <w:trPr>
          <w:trHeight w:val="309"/>
        </w:trPr>
        <w:tc>
          <w:tcPr>
            <w:tcW w:w="899" w:type="dxa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</w:t>
            </w:r>
          </w:p>
        </w:tc>
        <w:tc>
          <w:tcPr>
            <w:tcW w:w="2078" w:type="dxa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MÔN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TIẾT</w:t>
            </w:r>
          </w:p>
        </w:tc>
        <w:tc>
          <w:tcPr>
            <w:tcW w:w="7512" w:type="dxa"/>
            <w:gridSpan w:val="3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TỰA BÀI</w:t>
            </w:r>
          </w:p>
        </w:tc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TIẾT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MÔN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</w:t>
            </w:r>
          </w:p>
        </w:tc>
      </w:tr>
      <w:tr>
        <w:trPr>
          <w:trHeight w:val="149"/>
        </w:trPr>
        <w:tc>
          <w:tcPr>
            <w:tcW w:w="899" w:type="dxa"/>
            <w:vMerge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2078" w:type="dxa"/>
            <w:vMerge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Merge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420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BUỔI SÁNG</w:t>
            </w: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NDTH</w:t>
            </w: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BUỔI CHIỀU</w:t>
            </w:r>
          </w:p>
        </w:tc>
        <w:tc>
          <w:tcPr>
            <w:tcW w:w="684" w:type="dxa"/>
            <w:vMerge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Merge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Merge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329"/>
        </w:trPr>
        <w:tc>
          <w:tcPr>
            <w:tcW w:w="899" w:type="dxa"/>
            <w:vMerge w:val="restart"/>
            <w:vAlign w:val="center"/>
          </w:tcPr>
          <w:p>
            <w:pPr>
              <w:jc w:val="center"/>
              <w:rPr>
                <w:b/>
                <w:sz w:val="100"/>
                <w:szCs w:val="28"/>
              </w:rPr>
            </w:pPr>
            <w:r>
              <w:rPr>
                <w:b/>
                <w:sz w:val="100"/>
                <w:szCs w:val="28"/>
              </w:rPr>
              <w:t>2</w:t>
            </w: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CHÀO CỜ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00" w:type="dxa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Tuần 28</w:t>
            </w:r>
          </w:p>
        </w:tc>
        <w:tc>
          <w:tcPr>
            <w:tcW w:w="13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HCM,BVMTKNS(BP)</w:t>
            </w:r>
          </w:p>
        </w:tc>
        <w:tc>
          <w:tcPr>
            <w:tcW w:w="1992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TK và BV nguồn …</w:t>
            </w: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ĐẠO ĐỨC 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b/>
                <w:sz w:val="100"/>
                <w:szCs w:val="28"/>
              </w:rPr>
            </w:pPr>
            <w:r>
              <w:rPr>
                <w:b/>
                <w:sz w:val="100"/>
                <w:szCs w:val="28"/>
              </w:rPr>
              <w:t>2</w:t>
            </w:r>
          </w:p>
        </w:tc>
      </w:tr>
      <w:tr>
        <w:trPr>
          <w:trHeight w:val="329"/>
        </w:trPr>
        <w:tc>
          <w:tcPr>
            <w:tcW w:w="899" w:type="dxa"/>
            <w:vMerge/>
          </w:tcPr>
          <w:p>
            <w:pPr>
              <w:jc w:val="center"/>
              <w:rPr>
                <w:b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TOÁN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00" w:type="dxa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So sánh các số trong PV 100 000</w:t>
            </w: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Tin học </w:t>
            </w: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TIN HỌC </w:t>
            </w:r>
          </w:p>
        </w:tc>
        <w:tc>
          <w:tcPr>
            <w:tcW w:w="840" w:type="dxa"/>
            <w:vMerge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309"/>
        </w:trPr>
        <w:tc>
          <w:tcPr>
            <w:tcW w:w="899" w:type="dxa"/>
            <w:vMerge/>
          </w:tcPr>
          <w:p>
            <w:pPr>
              <w:jc w:val="center"/>
              <w:rPr>
                <w:b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TẬP ĐỌC –KC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00" w:type="dxa"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Cuộc chạy đua trong rừng </w:t>
            </w:r>
            <w:r>
              <w:rPr>
                <w:sz w:val="26"/>
                <w:szCs w:val="28"/>
              </w:rPr>
              <w:t>(B</w:t>
            </w:r>
            <w:r>
              <w:rPr>
                <w:sz w:val="22"/>
              </w:rPr>
              <w:t>VMT)</w:t>
            </w:r>
          </w:p>
        </w:tc>
        <w:tc>
          <w:tcPr>
            <w:tcW w:w="1320" w:type="dxa"/>
          </w:tcPr>
          <w:p>
            <w:pPr>
              <w:jc w:val="center"/>
            </w:pPr>
            <w:r>
              <w:t>KNS(BP)</w:t>
            </w: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Tin học</w:t>
            </w: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TIN HỌC </w:t>
            </w:r>
          </w:p>
        </w:tc>
        <w:tc>
          <w:tcPr>
            <w:tcW w:w="840" w:type="dxa"/>
            <w:vMerge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329"/>
        </w:trPr>
        <w:tc>
          <w:tcPr>
            <w:tcW w:w="899" w:type="dxa"/>
            <w:vMerge/>
          </w:tcPr>
          <w:p>
            <w:pPr>
              <w:jc w:val="center"/>
              <w:rPr>
                <w:b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TẬP ĐỌC –KC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szCs w:val="28"/>
              </w:rPr>
              <w:t xml:space="preserve">Cuộc chạy đua trong rừng </w:t>
            </w:r>
            <w:r>
              <w:rPr>
                <w:sz w:val="26"/>
                <w:szCs w:val="28"/>
              </w:rPr>
              <w:t>(B</w:t>
            </w:r>
            <w:r>
              <w:rPr>
                <w:sz w:val="22"/>
              </w:rPr>
              <w:t>VMT)</w:t>
            </w:r>
          </w:p>
        </w:tc>
        <w:tc>
          <w:tcPr>
            <w:tcW w:w="1320" w:type="dxa"/>
          </w:tcPr>
          <w:p>
            <w:pPr>
              <w:jc w:val="center"/>
            </w:pPr>
            <w:r>
              <w:t>KNS(BP)</w:t>
            </w: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Merge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77"/>
        </w:trPr>
        <w:tc>
          <w:tcPr>
            <w:tcW w:w="899" w:type="dxa"/>
            <w:vMerge/>
          </w:tcPr>
          <w:p>
            <w:pPr>
              <w:jc w:val="center"/>
              <w:rPr>
                <w:b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4200" w:type="dxa"/>
          </w:tcPr>
          <w:p>
            <w:pPr>
              <w:rPr>
                <w:szCs w:val="28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Merge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329"/>
        </w:trPr>
        <w:tc>
          <w:tcPr>
            <w:tcW w:w="899" w:type="dxa"/>
            <w:vMerge w:val="restart"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  <w:r>
              <w:rPr>
                <w:b/>
                <w:sz w:val="100"/>
                <w:szCs w:val="100"/>
              </w:rPr>
              <w:t>3</w:t>
            </w: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CHÍNH TẢ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00" w:type="dxa"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N-V: Cuộc chạy đua trong rừng</w:t>
            </w: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VBT Toán</w:t>
            </w: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TOÁN (ÔN)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  <w:r>
              <w:rPr>
                <w:b/>
                <w:sz w:val="100"/>
                <w:szCs w:val="100"/>
              </w:rPr>
              <w:t>3</w:t>
            </w:r>
          </w:p>
        </w:tc>
      </w:tr>
      <w:tr>
        <w:trPr>
          <w:trHeight w:val="309"/>
        </w:trPr>
        <w:tc>
          <w:tcPr>
            <w:tcW w:w="899" w:type="dxa"/>
            <w:vMerge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TOÁN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00" w:type="dxa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Luyện tập </w:t>
            </w: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Anh văn </w:t>
            </w: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ANH VĂN </w:t>
            </w:r>
          </w:p>
        </w:tc>
        <w:tc>
          <w:tcPr>
            <w:tcW w:w="840" w:type="dxa"/>
            <w:vMerge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329"/>
        </w:trPr>
        <w:tc>
          <w:tcPr>
            <w:tcW w:w="899" w:type="dxa"/>
            <w:vMerge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THỂ DỤC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00" w:type="dxa"/>
            <w:vAlign w:val="center"/>
          </w:tcPr>
          <w:p>
            <w:pPr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Ôn Bài TD hoa – cờ - TC….</w:t>
            </w: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Anh văn</w:t>
            </w: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ANH VĂN </w:t>
            </w:r>
          </w:p>
        </w:tc>
        <w:tc>
          <w:tcPr>
            <w:tcW w:w="840" w:type="dxa"/>
            <w:vMerge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329"/>
        </w:trPr>
        <w:tc>
          <w:tcPr>
            <w:tcW w:w="899" w:type="dxa"/>
            <w:vMerge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TẬP ĐỌC 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200" w:type="dxa"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Cùng vui chơi</w:t>
            </w: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KNS(BP)</w:t>
            </w: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329"/>
        </w:trPr>
        <w:tc>
          <w:tcPr>
            <w:tcW w:w="899" w:type="dxa"/>
            <w:vMerge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4200" w:type="dxa"/>
          </w:tcPr>
          <w:p>
            <w:pPr>
              <w:rPr>
                <w:szCs w:val="28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309"/>
        </w:trPr>
        <w:tc>
          <w:tcPr>
            <w:tcW w:w="899" w:type="dxa"/>
            <w:vMerge w:val="restart"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  <w:r>
              <w:rPr>
                <w:b/>
                <w:sz w:val="100"/>
                <w:szCs w:val="100"/>
              </w:rPr>
              <w:t>4</w:t>
            </w: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LT-CÂU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00" w:type="dxa"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Nhân hóa. Ôn cách đặt và TLCH..</w:t>
            </w: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92" w:type="dxa"/>
          </w:tcPr>
          <w:p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Vẽ trang trí</w:t>
            </w: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MT 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  <w:r>
              <w:rPr>
                <w:b/>
                <w:sz w:val="100"/>
                <w:szCs w:val="100"/>
              </w:rPr>
              <w:t>4</w:t>
            </w:r>
          </w:p>
        </w:tc>
      </w:tr>
      <w:tr>
        <w:trPr>
          <w:trHeight w:val="329"/>
        </w:trPr>
        <w:tc>
          <w:tcPr>
            <w:tcW w:w="899" w:type="dxa"/>
            <w:vMerge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ÂM NHẠC 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00" w:type="dxa"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Tiếng hát bạn bè mình</w:t>
            </w: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KNS(BP)</w:t>
            </w:r>
          </w:p>
        </w:tc>
        <w:tc>
          <w:tcPr>
            <w:tcW w:w="1992" w:type="dxa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Ôn: Nhân hóa</w:t>
            </w: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T.VIỆT(ÔN)</w:t>
            </w:r>
          </w:p>
        </w:tc>
        <w:tc>
          <w:tcPr>
            <w:tcW w:w="840" w:type="dxa"/>
            <w:vMerge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329"/>
        </w:trPr>
        <w:tc>
          <w:tcPr>
            <w:tcW w:w="899" w:type="dxa"/>
            <w:vMerge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TẬP VIẾT 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00" w:type="dxa"/>
            <w:vAlign w:val="center"/>
          </w:tcPr>
          <w:p>
            <w:pPr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Ôn chữ hoa : T (TT)</w:t>
            </w: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TOÁN (ÔN)</w:t>
            </w:r>
          </w:p>
        </w:tc>
        <w:tc>
          <w:tcPr>
            <w:tcW w:w="840" w:type="dxa"/>
            <w:vMerge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329"/>
        </w:trPr>
        <w:tc>
          <w:tcPr>
            <w:tcW w:w="899" w:type="dxa"/>
            <w:vMerge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TÓAN 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200" w:type="dxa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Luyện tập</w:t>
            </w: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309"/>
        </w:trPr>
        <w:tc>
          <w:tcPr>
            <w:tcW w:w="899" w:type="dxa"/>
            <w:vMerge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4200" w:type="dxa"/>
          </w:tcPr>
          <w:p>
            <w:pPr>
              <w:rPr>
                <w:szCs w:val="28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349"/>
        </w:trPr>
        <w:tc>
          <w:tcPr>
            <w:tcW w:w="899" w:type="dxa"/>
            <w:vMerge w:val="restart"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  <w:r>
              <w:rPr>
                <w:b/>
                <w:sz w:val="100"/>
                <w:szCs w:val="100"/>
              </w:rPr>
              <w:t>5</w:t>
            </w: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CHÍNH TẢ 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00" w:type="dxa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N-V : Cùng vui chơi</w:t>
            </w: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VBT TV</w:t>
            </w: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T.VIỆT(ÔN)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  <w:r>
              <w:rPr>
                <w:b/>
                <w:sz w:val="100"/>
                <w:szCs w:val="100"/>
              </w:rPr>
              <w:t>5</w:t>
            </w:r>
          </w:p>
        </w:tc>
      </w:tr>
      <w:tr>
        <w:trPr>
          <w:trHeight w:val="349"/>
        </w:trPr>
        <w:tc>
          <w:tcPr>
            <w:tcW w:w="899" w:type="dxa"/>
            <w:vMerge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TNXH 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00" w:type="dxa"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Thú(TT)                              (KNS)</w:t>
            </w: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BVMT</w:t>
            </w: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Anh văn </w:t>
            </w: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ANH VĂN </w:t>
            </w:r>
          </w:p>
        </w:tc>
        <w:tc>
          <w:tcPr>
            <w:tcW w:w="840" w:type="dxa"/>
            <w:vMerge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349"/>
        </w:trPr>
        <w:tc>
          <w:tcPr>
            <w:tcW w:w="899" w:type="dxa"/>
            <w:vMerge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THỂ DỤC 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00" w:type="dxa"/>
            <w:vAlign w:val="center"/>
          </w:tcPr>
          <w:p>
            <w:pPr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Ôn Bài TD hoa – cờ - TC….</w:t>
            </w: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Anh văn</w:t>
            </w: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ANH VĂN</w:t>
            </w:r>
          </w:p>
        </w:tc>
        <w:tc>
          <w:tcPr>
            <w:tcW w:w="840" w:type="dxa"/>
            <w:vMerge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349"/>
        </w:trPr>
        <w:tc>
          <w:tcPr>
            <w:tcW w:w="899" w:type="dxa"/>
            <w:vMerge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TOÁN 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200" w:type="dxa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Diện tích của một hình </w:t>
            </w: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209"/>
        </w:trPr>
        <w:tc>
          <w:tcPr>
            <w:tcW w:w="899" w:type="dxa"/>
            <w:vMerge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rPr>
                <w:szCs w:val="28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349"/>
        </w:trPr>
        <w:tc>
          <w:tcPr>
            <w:tcW w:w="899" w:type="dxa"/>
            <w:vMerge w:val="restart"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  <w:r>
              <w:rPr>
                <w:b/>
                <w:sz w:val="100"/>
                <w:szCs w:val="100"/>
              </w:rPr>
              <w:t>6</w:t>
            </w: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TLV 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00" w:type="dxa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Kể lại trận thi đấu thể thao.</w:t>
            </w: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KNS(BP)</w:t>
            </w: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VBT Toán</w:t>
            </w: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00" w:type="dxa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TOÁN (ÔN)           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b/>
                <w:sz w:val="100"/>
                <w:szCs w:val="100"/>
              </w:rPr>
            </w:pPr>
            <w:r>
              <w:rPr>
                <w:b/>
                <w:sz w:val="100"/>
                <w:szCs w:val="100"/>
              </w:rPr>
              <w:t>6</w:t>
            </w:r>
          </w:p>
        </w:tc>
      </w:tr>
      <w:tr>
        <w:trPr>
          <w:trHeight w:val="349"/>
        </w:trPr>
        <w:tc>
          <w:tcPr>
            <w:tcW w:w="899" w:type="dxa"/>
            <w:vMerge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TNXH 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00" w:type="dxa"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Mặt trời</w:t>
            </w: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BVMT</w:t>
            </w:r>
          </w:p>
        </w:tc>
        <w:tc>
          <w:tcPr>
            <w:tcW w:w="1992" w:type="dxa"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Tiếng hát bạn bè mình</w:t>
            </w: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A.Nhạc (Ôn) </w:t>
            </w:r>
          </w:p>
        </w:tc>
        <w:tc>
          <w:tcPr>
            <w:tcW w:w="840" w:type="dxa"/>
            <w:vMerge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349"/>
        </w:trPr>
        <w:tc>
          <w:tcPr>
            <w:tcW w:w="899" w:type="dxa"/>
            <w:vMerge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THỦ CÔNG 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00" w:type="dxa"/>
            <w:vAlign w:val="center"/>
          </w:tcPr>
          <w:p>
            <w:pPr>
              <w:rPr>
                <w:szCs w:val="26"/>
              </w:rPr>
            </w:pPr>
            <w:r>
              <w:rPr>
                <w:szCs w:val="26"/>
              </w:rPr>
              <w:t>Làm đồng hồ để bàn</w:t>
            </w: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Tuần 28</w:t>
            </w: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SHTT</w:t>
            </w:r>
          </w:p>
        </w:tc>
        <w:tc>
          <w:tcPr>
            <w:tcW w:w="840" w:type="dxa"/>
            <w:vMerge/>
          </w:tcPr>
          <w:p>
            <w:pPr>
              <w:jc w:val="center"/>
              <w:rPr>
                <w:szCs w:val="28"/>
              </w:rPr>
            </w:pPr>
          </w:p>
        </w:tc>
      </w:tr>
      <w:tr>
        <w:trPr>
          <w:trHeight w:val="349"/>
        </w:trPr>
        <w:tc>
          <w:tcPr>
            <w:tcW w:w="899" w:type="dxa"/>
            <w:vMerge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TOÁN</w:t>
            </w:r>
          </w:p>
        </w:tc>
        <w:tc>
          <w:tcPr>
            <w:tcW w:w="851" w:type="dxa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200" w:type="dxa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ĐV đo DT. Xăng ti met vuông</w:t>
            </w:r>
          </w:p>
        </w:tc>
        <w:tc>
          <w:tcPr>
            <w:tcW w:w="132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92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684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Merge/>
          </w:tcPr>
          <w:p>
            <w:pPr>
              <w:jc w:val="center"/>
              <w:rPr>
                <w:szCs w:val="28"/>
              </w:rPr>
            </w:pPr>
          </w:p>
        </w:tc>
      </w:tr>
    </w:tbl>
    <w:p/>
    <w:sectPr>
      <w:pgSz w:w="15840" w:h="12240" w:orient="landscape"/>
      <w:pgMar w:top="720" w:right="0" w:bottom="301" w:left="227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displayVerticalDrawingGridEvery w:val="2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1139</Characters>
  <Application>Microsoft Office Word</Application>
  <DocSecurity>0</DocSecurity>
  <Lines>9</Lines>
  <Paragraphs>2</Paragraphs>
  <ScaleCrop>false</ScaleCrop>
  <Company>ghostviet.com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Carcassonno</cp:lastModifiedBy>
  <cp:revision>2</cp:revision>
  <dcterms:created xsi:type="dcterms:W3CDTF">2017-03-23T03:09:00Z</dcterms:created>
  <dcterms:modified xsi:type="dcterms:W3CDTF">2018-02-27T01:09:00Z</dcterms:modified>
</cp:coreProperties>
</file>